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C9" w:rsidRDefault="00EC72AB" w:rsidP="00EC72AB">
      <w:r>
        <w:rPr>
          <w:noProof/>
        </w:rPr>
        <mc:AlternateContent>
          <mc:Choice Requires="wps">
            <w:drawing>
              <wp:anchor distT="91440" distB="91440" distL="114300" distR="114300" simplePos="0" relativeHeight="251659264" behindDoc="0" locked="0" layoutInCell="0" allowOverlap="1" wp14:editId="65AA5518">
                <wp:simplePos x="0" y="0"/>
                <wp:positionH relativeFrom="margin">
                  <wp:posOffset>2105025</wp:posOffset>
                </wp:positionH>
                <wp:positionV relativeFrom="margin">
                  <wp:posOffset>-28575</wp:posOffset>
                </wp:positionV>
                <wp:extent cx="4095750" cy="1895475"/>
                <wp:effectExtent l="38100" t="38100" r="114300" b="10477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095750" cy="1895475"/>
                        </a:xfrm>
                        <a:prstGeom prst="rect">
                          <a:avLst/>
                        </a:prstGeom>
                        <a:solidFill>
                          <a:schemeClr val="bg1"/>
                        </a:solidFill>
                        <a:ln w="19050">
                          <a:noFill/>
                          <a:miter lim="800000"/>
                          <a:headEnd/>
                          <a:tailEnd/>
                        </a:ln>
                        <a:effectLst>
                          <a:outerShdw blurRad="50800" dist="38100" dir="2700000" sx="100500" sy="100500" algn="tl" rotWithShape="0">
                            <a:prstClr val="black">
                              <a:alpha val="40000"/>
                            </a:prstClr>
                          </a:outerShdw>
                        </a:effectLst>
                      </wps:spPr>
                      <wps:txbx>
                        <w:txbxContent>
                          <w:p w:rsidR="00EC72AB" w:rsidRPr="00EC72AB" w:rsidRDefault="00EC72AB" w:rsidP="00EC72AB">
                            <w:pPr>
                              <w:jc w:val="right"/>
                              <w:rPr>
                                <w:rFonts w:ascii="Algerian" w:hAnsi="Algerian" w:cs="FrankRuehl"/>
                                <w:b/>
                                <w:color w:val="FF0000"/>
                                <w:sz w:val="72"/>
                                <w:szCs w:val="72"/>
                              </w:rPr>
                            </w:pPr>
                            <w:r w:rsidRPr="00EC72AB">
                              <w:rPr>
                                <w:rFonts w:ascii="Algerian" w:hAnsi="Algerian" w:cs="FrankRuehl"/>
                                <w:b/>
                                <w:color w:val="FF0000"/>
                                <w:sz w:val="72"/>
                                <w:szCs w:val="72"/>
                              </w:rPr>
                              <w:t>7</w:t>
                            </w:r>
                            <w:r w:rsidRPr="00EC72AB">
                              <w:rPr>
                                <w:rFonts w:ascii="Algerian" w:hAnsi="Algerian" w:cs="FrankRuehl"/>
                                <w:b/>
                                <w:color w:val="FF0000"/>
                                <w:sz w:val="72"/>
                                <w:szCs w:val="72"/>
                                <w:vertAlign w:val="superscript"/>
                              </w:rPr>
                              <w:t>th</w:t>
                            </w:r>
                            <w:r w:rsidRPr="00EC72AB">
                              <w:rPr>
                                <w:rFonts w:ascii="Algerian" w:hAnsi="Algerian" w:cs="FrankRuehl"/>
                                <w:b/>
                                <w:color w:val="FF0000"/>
                                <w:sz w:val="72"/>
                                <w:szCs w:val="72"/>
                              </w:rPr>
                              <w:t xml:space="preserve"> A</w:t>
                            </w:r>
                            <w:r>
                              <w:rPr>
                                <w:rFonts w:ascii="Algerian" w:hAnsi="Algerian" w:cs="FrankRuehl"/>
                                <w:b/>
                                <w:color w:val="FF0000"/>
                                <w:sz w:val="72"/>
                                <w:szCs w:val="72"/>
                              </w:rPr>
                              <w:t>nnual</w:t>
                            </w:r>
                          </w:p>
                          <w:p w:rsidR="00EC72AB" w:rsidRPr="00EC72AB" w:rsidRDefault="00EC72AB" w:rsidP="00EC72AB">
                            <w:pPr>
                              <w:jc w:val="right"/>
                              <w:rPr>
                                <w:rFonts w:ascii="Algerian" w:hAnsi="Algerian" w:cs="FrankRuehl"/>
                                <w:b/>
                                <w:color w:val="FF0000"/>
                                <w:sz w:val="72"/>
                                <w:szCs w:val="72"/>
                              </w:rPr>
                            </w:pPr>
                            <w:r w:rsidRPr="00EC72AB">
                              <w:rPr>
                                <w:rFonts w:ascii="Algerian" w:hAnsi="Algerian" w:cs="FrankRuehl"/>
                                <w:b/>
                                <w:color w:val="FF0000"/>
                                <w:sz w:val="72"/>
                                <w:szCs w:val="72"/>
                              </w:rPr>
                              <w:t>CHILI COOK-OFF</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165.75pt;margin-top:-2.25pt;width:322.5pt;height:149.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" o:allowincell="f" fillcolor="white [3212]" stroked="f" strokeweight="1.5pt">
                <v:shadow on="t" type="perspective" color="black" opacity="26214f" origin="-.5,-.5" offset=".74836mm,.74836mm" matrix="65864f,,,65864f"/>
                <v:textbox inset="21.6pt,21.6pt,21.6pt,21.6pt">
                  <w:txbxContent>
                    <w:p w:rsidR="00EC72AB" w:rsidRPr="00EC72AB" w:rsidRDefault="00EC72AB" w:rsidP="00EC72AB">
                      <w:pPr>
                        <w:jc w:val="right"/>
                        <w:rPr>
                          <w:rFonts w:ascii="Algerian" w:hAnsi="Algerian" w:cs="FrankRuehl"/>
                          <w:b/>
                          <w:color w:val="FF0000"/>
                          <w:sz w:val="72"/>
                          <w:szCs w:val="72"/>
                        </w:rPr>
                      </w:pPr>
                      <w:r w:rsidRPr="00EC72AB">
                        <w:rPr>
                          <w:rFonts w:ascii="Algerian" w:hAnsi="Algerian" w:cs="FrankRuehl"/>
                          <w:b/>
                          <w:color w:val="FF0000"/>
                          <w:sz w:val="72"/>
                          <w:szCs w:val="72"/>
                        </w:rPr>
                        <w:t>7</w:t>
                      </w:r>
                      <w:r w:rsidRPr="00EC72AB">
                        <w:rPr>
                          <w:rFonts w:ascii="Algerian" w:hAnsi="Algerian" w:cs="FrankRuehl"/>
                          <w:b/>
                          <w:color w:val="FF0000"/>
                          <w:sz w:val="72"/>
                          <w:szCs w:val="72"/>
                          <w:vertAlign w:val="superscript"/>
                        </w:rPr>
                        <w:t>th</w:t>
                      </w:r>
                      <w:r w:rsidRPr="00EC72AB">
                        <w:rPr>
                          <w:rFonts w:ascii="Algerian" w:hAnsi="Algerian" w:cs="FrankRuehl"/>
                          <w:b/>
                          <w:color w:val="FF0000"/>
                          <w:sz w:val="72"/>
                          <w:szCs w:val="72"/>
                        </w:rPr>
                        <w:t xml:space="preserve"> A</w:t>
                      </w:r>
                      <w:r>
                        <w:rPr>
                          <w:rFonts w:ascii="Algerian" w:hAnsi="Algerian" w:cs="FrankRuehl"/>
                          <w:b/>
                          <w:color w:val="FF0000"/>
                          <w:sz w:val="72"/>
                          <w:szCs w:val="72"/>
                        </w:rPr>
                        <w:t>nnual</w:t>
                      </w:r>
                    </w:p>
                    <w:p w:rsidR="00EC72AB" w:rsidRPr="00EC72AB" w:rsidRDefault="00EC72AB" w:rsidP="00EC72AB">
                      <w:pPr>
                        <w:jc w:val="right"/>
                        <w:rPr>
                          <w:rFonts w:ascii="Algerian" w:hAnsi="Algerian" w:cs="FrankRuehl"/>
                          <w:b/>
                          <w:color w:val="FF0000"/>
                          <w:sz w:val="72"/>
                          <w:szCs w:val="72"/>
                        </w:rPr>
                      </w:pPr>
                      <w:r w:rsidRPr="00EC72AB">
                        <w:rPr>
                          <w:rFonts w:ascii="Algerian" w:hAnsi="Algerian" w:cs="FrankRuehl"/>
                          <w:b/>
                          <w:color w:val="FF0000"/>
                          <w:sz w:val="72"/>
                          <w:szCs w:val="72"/>
                        </w:rPr>
                        <w:t>CHILI COOK-OFF</w:t>
                      </w:r>
                    </w:p>
                  </w:txbxContent>
                </v:textbox>
                <w10:wrap type="square" anchorx="margin" anchory="margin"/>
              </v:rect>
            </w:pict>
          </mc:Fallback>
        </mc:AlternateContent>
      </w:r>
      <w:r>
        <w:rPr>
          <w:noProof/>
        </w:rPr>
        <w:drawing>
          <wp:inline distT="0" distB="0" distL="0" distR="0">
            <wp:extent cx="17716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Enterprises_logo.jpg"/>
                    <pic:cNvPicPr/>
                  </pic:nvPicPr>
                  <pic:blipFill>
                    <a:blip r:embed="rId5">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inline>
        </w:drawing>
      </w:r>
    </w:p>
    <w:p w:rsidR="00EC72AB" w:rsidRDefault="00EC72AB" w:rsidP="00EC72AB"/>
    <w:p w:rsidR="00487FF1" w:rsidRPr="00487FF1" w:rsidRDefault="00487FF1" w:rsidP="00EC72AB">
      <w:pPr>
        <w:jc w:val="center"/>
        <w:rPr>
          <w:rFonts w:ascii="Impact" w:hAnsi="Impact"/>
          <w:color w:val="FF0000"/>
          <w:sz w:val="44"/>
          <w:szCs w:val="44"/>
        </w:rPr>
      </w:pPr>
      <w:r>
        <w:rPr>
          <w:rFonts w:ascii="Impact" w:hAnsi="Impact"/>
          <w:color w:val="FF0000"/>
          <w:sz w:val="44"/>
          <w:szCs w:val="44"/>
        </w:rPr>
        <w:t xml:space="preserve">Saturday, </w:t>
      </w:r>
      <w:r w:rsidRPr="00487FF1">
        <w:rPr>
          <w:rFonts w:ascii="Impact" w:hAnsi="Impact"/>
          <w:color w:val="FF0000"/>
          <w:sz w:val="44"/>
          <w:szCs w:val="44"/>
        </w:rPr>
        <w:t>April 25, 2015</w:t>
      </w:r>
    </w:p>
    <w:p w:rsidR="00EC72AB" w:rsidRPr="00487FF1" w:rsidRDefault="00EC72AB" w:rsidP="00487FF1">
      <w:pPr>
        <w:rPr>
          <w:rFonts w:ascii="Impact" w:hAnsi="Impact"/>
          <w:sz w:val="32"/>
          <w:szCs w:val="32"/>
          <w:u w:val="single"/>
        </w:rPr>
      </w:pPr>
      <w:r w:rsidRPr="00487FF1">
        <w:rPr>
          <w:rFonts w:ascii="Impact" w:hAnsi="Impact"/>
          <w:sz w:val="32"/>
          <w:szCs w:val="32"/>
          <w:u w:val="single"/>
        </w:rPr>
        <w:t>Registration Sheet</w:t>
      </w:r>
    </w:p>
    <w:p w:rsidR="00487FF1" w:rsidRPr="00BD3C1B" w:rsidRDefault="00487FF1" w:rsidP="00487FF1">
      <w:pPr>
        <w:rPr>
          <w:rFonts w:ascii="Impact" w:hAnsi="Impact"/>
          <w:sz w:val="28"/>
          <w:szCs w:val="28"/>
        </w:rPr>
      </w:pPr>
      <w:r w:rsidRPr="00BD3C1B">
        <w:rPr>
          <w:rFonts w:ascii="Impact" w:hAnsi="Impact"/>
          <w:sz w:val="28"/>
          <w:szCs w:val="28"/>
        </w:rPr>
        <w:t>Team Name: _____________________</w:t>
      </w:r>
      <w:r w:rsidR="00BD3C1B">
        <w:rPr>
          <w:rFonts w:ascii="Impact" w:hAnsi="Impact"/>
          <w:sz w:val="28"/>
          <w:szCs w:val="28"/>
        </w:rPr>
        <w:t>_____________________</w:t>
      </w:r>
      <w:r w:rsidRPr="00BD3C1B">
        <w:rPr>
          <w:rFonts w:ascii="Impact" w:hAnsi="Impact"/>
          <w:sz w:val="28"/>
          <w:szCs w:val="28"/>
        </w:rPr>
        <w:t>___</w:t>
      </w:r>
    </w:p>
    <w:p w:rsidR="00487FF1" w:rsidRPr="00BD3C1B" w:rsidRDefault="00487FF1" w:rsidP="00487FF1">
      <w:pPr>
        <w:rPr>
          <w:rFonts w:ascii="Impact" w:hAnsi="Impact"/>
          <w:sz w:val="28"/>
          <w:szCs w:val="28"/>
        </w:rPr>
      </w:pPr>
      <w:r w:rsidRPr="00BD3C1B">
        <w:rPr>
          <w:rFonts w:ascii="Impact" w:hAnsi="Impact"/>
          <w:sz w:val="28"/>
          <w:szCs w:val="28"/>
        </w:rPr>
        <w:t>Contact Person:  _____________________</w:t>
      </w:r>
      <w:r w:rsidR="00BD3C1B">
        <w:rPr>
          <w:rFonts w:ascii="Impact" w:hAnsi="Impact"/>
          <w:sz w:val="28"/>
          <w:szCs w:val="28"/>
        </w:rPr>
        <w:t>_____________________</w:t>
      </w:r>
    </w:p>
    <w:p w:rsidR="00487FF1" w:rsidRPr="00BD3C1B" w:rsidRDefault="00487FF1" w:rsidP="00487FF1">
      <w:pPr>
        <w:rPr>
          <w:rFonts w:ascii="Impact" w:hAnsi="Impact"/>
          <w:sz w:val="28"/>
          <w:szCs w:val="28"/>
        </w:rPr>
      </w:pPr>
      <w:r w:rsidRPr="00BD3C1B">
        <w:rPr>
          <w:rFonts w:ascii="Impact" w:hAnsi="Impact"/>
          <w:sz w:val="28"/>
          <w:szCs w:val="28"/>
        </w:rPr>
        <w:t>Phone: __________________________</w:t>
      </w:r>
      <w:r w:rsidR="00BD3C1B">
        <w:rPr>
          <w:rFonts w:ascii="Impact" w:hAnsi="Impact"/>
          <w:sz w:val="28"/>
          <w:szCs w:val="28"/>
        </w:rPr>
        <w:t>_____________________</w:t>
      </w:r>
      <w:r w:rsidRPr="00BD3C1B">
        <w:rPr>
          <w:rFonts w:ascii="Impact" w:hAnsi="Impact"/>
          <w:sz w:val="28"/>
          <w:szCs w:val="28"/>
        </w:rPr>
        <w:t>__</w:t>
      </w:r>
    </w:p>
    <w:p w:rsidR="00487FF1" w:rsidRPr="00BD3C1B" w:rsidRDefault="00487FF1" w:rsidP="00487FF1">
      <w:pPr>
        <w:rPr>
          <w:rFonts w:ascii="Impact" w:hAnsi="Impact"/>
          <w:sz w:val="28"/>
          <w:szCs w:val="28"/>
        </w:rPr>
      </w:pPr>
      <w:r w:rsidRPr="00BD3C1B">
        <w:rPr>
          <w:rFonts w:ascii="Impact" w:hAnsi="Impact"/>
          <w:sz w:val="28"/>
          <w:szCs w:val="28"/>
        </w:rPr>
        <w:t>Location:  ________________________</w:t>
      </w:r>
      <w:r w:rsidR="00BD3C1B">
        <w:rPr>
          <w:rFonts w:ascii="Impact" w:hAnsi="Impact"/>
          <w:sz w:val="28"/>
          <w:szCs w:val="28"/>
        </w:rPr>
        <w:t>_____________________</w:t>
      </w:r>
      <w:r w:rsidRPr="00BD3C1B">
        <w:rPr>
          <w:rFonts w:ascii="Impact" w:hAnsi="Impact"/>
          <w:sz w:val="28"/>
          <w:szCs w:val="28"/>
        </w:rPr>
        <w:t>__</w:t>
      </w:r>
    </w:p>
    <w:p w:rsidR="00487FF1" w:rsidRPr="00BD3C1B" w:rsidRDefault="00BD3C1B" w:rsidP="00BD3C1B">
      <w:pPr>
        <w:spacing w:after="0" w:line="240" w:lineRule="auto"/>
        <w:rPr>
          <w:sz w:val="24"/>
          <w:szCs w:val="24"/>
        </w:rPr>
      </w:pPr>
      <w:r w:rsidRPr="00BD3C1B">
        <w:rPr>
          <w:sz w:val="24"/>
          <w:szCs w:val="24"/>
        </w:rPr>
        <w:t>Return Registration Sheets to your favorite bartender at</w:t>
      </w:r>
    </w:p>
    <w:p w:rsidR="00BD3C1B" w:rsidRDefault="00BD3C1B" w:rsidP="00BD3C1B">
      <w:pPr>
        <w:spacing w:after="0" w:line="240" w:lineRule="auto"/>
        <w:rPr>
          <w:sz w:val="24"/>
          <w:szCs w:val="24"/>
        </w:rPr>
      </w:pPr>
      <w:r w:rsidRPr="00BD3C1B">
        <w:rPr>
          <w:sz w:val="24"/>
          <w:szCs w:val="24"/>
        </w:rPr>
        <w:t>Café Lafitte, Good Friends Bar, Rawhide or Oz – or go</w:t>
      </w:r>
      <w:r>
        <w:rPr>
          <w:sz w:val="24"/>
          <w:szCs w:val="24"/>
        </w:rPr>
        <w:t xml:space="preserve"> on-line at www. </w:t>
      </w:r>
      <w:proofErr w:type="gramStart"/>
      <w:r>
        <w:rPr>
          <w:sz w:val="24"/>
          <w:szCs w:val="24"/>
        </w:rPr>
        <w:t>Lafittes.com.</w:t>
      </w:r>
      <w:proofErr w:type="gramEnd"/>
    </w:p>
    <w:p w:rsidR="00BD3C1B" w:rsidRDefault="00BD3C1B" w:rsidP="00BD3C1B">
      <w:pPr>
        <w:spacing w:after="0" w:line="240" w:lineRule="auto"/>
        <w:rPr>
          <w:sz w:val="24"/>
          <w:szCs w:val="24"/>
        </w:rPr>
      </w:pPr>
    </w:p>
    <w:p w:rsidR="00BD3C1B" w:rsidRPr="00BD3C1B" w:rsidRDefault="00BD3C1B" w:rsidP="00BD3C1B">
      <w:pPr>
        <w:spacing w:after="0" w:line="240" w:lineRule="auto"/>
        <w:jc w:val="center"/>
        <w:rPr>
          <w:rFonts w:ascii="Impact" w:hAnsi="Impact"/>
          <w:color w:val="FF0000"/>
          <w:sz w:val="24"/>
          <w:szCs w:val="24"/>
        </w:rPr>
      </w:pPr>
      <w:r w:rsidRPr="00BD3C1B">
        <w:rPr>
          <w:rFonts w:ascii="Impact" w:hAnsi="Impact"/>
          <w:color w:val="FF0000"/>
          <w:sz w:val="24"/>
          <w:szCs w:val="24"/>
        </w:rPr>
        <w:t>Cooking begins 1:00pm    Tasting begins 4:00pm</w:t>
      </w:r>
    </w:p>
    <w:p w:rsidR="00BD3C1B" w:rsidRDefault="00BD3C1B" w:rsidP="00BD3C1B">
      <w:pPr>
        <w:spacing w:after="0" w:line="240" w:lineRule="auto"/>
        <w:rPr>
          <w:sz w:val="24"/>
          <w:szCs w:val="24"/>
        </w:rPr>
      </w:pPr>
    </w:p>
    <w:p w:rsidR="00BD3C1B" w:rsidRDefault="00BD3C1B" w:rsidP="00BD3C1B">
      <w:pPr>
        <w:spacing w:after="0" w:line="240" w:lineRule="auto"/>
        <w:rPr>
          <w:sz w:val="24"/>
          <w:szCs w:val="24"/>
        </w:rPr>
      </w:pPr>
      <w:r>
        <w:rPr>
          <w:sz w:val="24"/>
          <w:szCs w:val="24"/>
        </w:rPr>
        <w:t xml:space="preserve">Information and Rules are attached.  Failure of Contestants or Tasters to follow </w:t>
      </w:r>
    </w:p>
    <w:p w:rsidR="00BD3C1B" w:rsidRDefault="00BD3C1B" w:rsidP="00BD3C1B">
      <w:pPr>
        <w:spacing w:after="0" w:line="240" w:lineRule="auto"/>
        <w:rPr>
          <w:sz w:val="24"/>
          <w:szCs w:val="24"/>
        </w:rPr>
      </w:pPr>
      <w:r>
        <w:rPr>
          <w:sz w:val="24"/>
          <w:szCs w:val="24"/>
        </w:rPr>
        <w:t>Rules will result in Disqualification.</w:t>
      </w:r>
    </w:p>
    <w:p w:rsidR="00855803" w:rsidRDefault="00855803" w:rsidP="00BD3C1B">
      <w:pPr>
        <w:jc w:val="right"/>
        <w:rPr>
          <w:rFonts w:ascii="Impact" w:hAnsi="Impact"/>
          <w:sz w:val="32"/>
          <w:szCs w:val="32"/>
        </w:rPr>
      </w:pPr>
    </w:p>
    <w:p w:rsidR="00855803" w:rsidRDefault="00855803" w:rsidP="00855803">
      <w:pPr>
        <w:jc w:val="right"/>
        <w:rPr>
          <w:rFonts w:ascii="Impact" w:hAnsi="Impact"/>
          <w:sz w:val="32"/>
          <w:szCs w:val="32"/>
        </w:rPr>
      </w:pPr>
      <w:r>
        <w:rPr>
          <w:rFonts w:ascii="Impact" w:hAnsi="Impact"/>
          <w:noProof/>
          <w:sz w:val="32"/>
          <w:szCs w:val="32"/>
        </w:rPr>
        <w:drawing>
          <wp:inline distT="0" distB="0" distL="0" distR="0">
            <wp:extent cx="1733550" cy="1733550"/>
            <wp:effectExtent l="0" t="0" r="0" b="0"/>
            <wp:docPr id="8" name="Picture 8" descr="C:\Users\kstretch\AppData\Local\Microsoft\Windows\Temporary Internet Files\Content.IE5\RKIHDF3L\RedPepper250x2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stretch\AppData\Local\Microsoft\Windows\Temporary Internet Files\Content.IE5\RKIHDF3L\RedPepper250x25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rsidR="00855803" w:rsidRDefault="00855803" w:rsidP="00855803">
      <w:r>
        <w:rPr>
          <w:noProof/>
        </w:rPr>
        <w:lastRenderedPageBreak/>
        <mc:AlternateContent>
          <mc:Choice Requires="wps">
            <w:drawing>
              <wp:anchor distT="91440" distB="91440" distL="114300" distR="114300" simplePos="0" relativeHeight="251661312" behindDoc="0" locked="0" layoutInCell="0" allowOverlap="1" wp14:anchorId="52873AC9" wp14:editId="28E705D7">
                <wp:simplePos x="0" y="0"/>
                <wp:positionH relativeFrom="margin">
                  <wp:posOffset>2104390</wp:posOffset>
                </wp:positionH>
                <wp:positionV relativeFrom="margin">
                  <wp:posOffset>-28575</wp:posOffset>
                </wp:positionV>
                <wp:extent cx="3952875" cy="1581150"/>
                <wp:effectExtent l="38100" t="38100" r="123825" b="95250"/>
                <wp:wrapSquare wrapText="bothSides"/>
                <wp:docPr id="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952875" cy="1581150"/>
                        </a:xfrm>
                        <a:prstGeom prst="rect">
                          <a:avLst/>
                        </a:prstGeom>
                        <a:solidFill>
                          <a:schemeClr val="bg1"/>
                        </a:solidFill>
                        <a:ln w="19050">
                          <a:noFill/>
                          <a:miter lim="800000"/>
                          <a:headEnd/>
                          <a:tailEnd/>
                        </a:ln>
                        <a:effectLst>
                          <a:outerShdw blurRad="50800" dist="38100" dir="2700000" sx="100500" sy="100500" algn="tl" rotWithShape="0">
                            <a:prstClr val="black">
                              <a:alpha val="40000"/>
                            </a:prstClr>
                          </a:outerShdw>
                        </a:effectLst>
                      </wps:spPr>
                      <wps:txbx>
                        <w:txbxContent>
                          <w:p w:rsidR="00855803" w:rsidRPr="000C4687" w:rsidRDefault="00855803" w:rsidP="000C4687">
                            <w:pPr>
                              <w:spacing w:line="240" w:lineRule="auto"/>
                              <w:jc w:val="right"/>
                              <w:rPr>
                                <w:rFonts w:ascii="Algerian" w:hAnsi="Algerian" w:cs="FrankRuehl"/>
                                <w:b/>
                                <w:color w:val="FF0000"/>
                                <w:sz w:val="56"/>
                                <w:szCs w:val="56"/>
                              </w:rPr>
                            </w:pPr>
                            <w:r w:rsidRPr="000C4687">
                              <w:rPr>
                                <w:rFonts w:ascii="Algerian" w:hAnsi="Algerian" w:cs="FrankRuehl"/>
                                <w:b/>
                                <w:color w:val="FF0000"/>
                                <w:sz w:val="56"/>
                                <w:szCs w:val="56"/>
                              </w:rPr>
                              <w:t>7</w:t>
                            </w:r>
                            <w:r w:rsidRPr="000C4687">
                              <w:rPr>
                                <w:rFonts w:ascii="Algerian" w:hAnsi="Algerian" w:cs="FrankRuehl"/>
                                <w:b/>
                                <w:color w:val="FF0000"/>
                                <w:sz w:val="56"/>
                                <w:szCs w:val="56"/>
                                <w:vertAlign w:val="superscript"/>
                              </w:rPr>
                              <w:t>th</w:t>
                            </w:r>
                            <w:r w:rsidRPr="000C4687">
                              <w:rPr>
                                <w:rFonts w:ascii="Algerian" w:hAnsi="Algerian" w:cs="FrankRuehl"/>
                                <w:b/>
                                <w:color w:val="FF0000"/>
                                <w:sz w:val="56"/>
                                <w:szCs w:val="56"/>
                              </w:rPr>
                              <w:t xml:space="preserve"> Annual</w:t>
                            </w:r>
                          </w:p>
                          <w:p w:rsidR="00855803" w:rsidRPr="000C4687" w:rsidRDefault="00855803" w:rsidP="000C4687">
                            <w:pPr>
                              <w:spacing w:line="240" w:lineRule="auto"/>
                              <w:jc w:val="right"/>
                              <w:rPr>
                                <w:rFonts w:ascii="Algerian" w:hAnsi="Algerian" w:cs="FrankRuehl"/>
                                <w:b/>
                                <w:color w:val="FF0000"/>
                                <w:sz w:val="60"/>
                                <w:szCs w:val="60"/>
                              </w:rPr>
                            </w:pPr>
                            <w:r w:rsidRPr="000C4687">
                              <w:rPr>
                                <w:rFonts w:ascii="Algerian" w:hAnsi="Algerian" w:cs="FrankRuehl"/>
                                <w:b/>
                                <w:color w:val="FF0000"/>
                                <w:sz w:val="60"/>
                                <w:szCs w:val="60"/>
                              </w:rPr>
                              <w:t>CHILI COOK-OFF</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27" style="position:absolute;margin-left:165.7pt;margin-top:-2.25pt;width:311.25pt;height:124.5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" o:allowincell="f" fillcolor="white [3212]" stroked="f" strokeweight="1.5pt">
                <v:shadow on="t" type="perspective" color="black" opacity="26214f" origin="-.5,-.5" offset=".74836mm,.74836mm" matrix="65864f,,,65864f"/>
                <v:textbox inset="21.6pt,21.6pt,21.6pt,21.6pt">
                  <w:txbxContent>
                    <w:p w:rsidR="00855803" w:rsidRPr="000C4687" w:rsidRDefault="00855803" w:rsidP="000C4687">
                      <w:pPr>
                        <w:spacing w:line="240" w:lineRule="auto"/>
                        <w:jc w:val="right"/>
                        <w:rPr>
                          <w:rFonts w:ascii="Algerian" w:hAnsi="Algerian" w:cs="FrankRuehl"/>
                          <w:b/>
                          <w:color w:val="FF0000"/>
                          <w:sz w:val="56"/>
                          <w:szCs w:val="56"/>
                        </w:rPr>
                      </w:pPr>
                      <w:r w:rsidRPr="000C4687">
                        <w:rPr>
                          <w:rFonts w:ascii="Algerian" w:hAnsi="Algerian" w:cs="FrankRuehl"/>
                          <w:b/>
                          <w:color w:val="FF0000"/>
                          <w:sz w:val="56"/>
                          <w:szCs w:val="56"/>
                        </w:rPr>
                        <w:t>7</w:t>
                      </w:r>
                      <w:r w:rsidRPr="000C4687">
                        <w:rPr>
                          <w:rFonts w:ascii="Algerian" w:hAnsi="Algerian" w:cs="FrankRuehl"/>
                          <w:b/>
                          <w:color w:val="FF0000"/>
                          <w:sz w:val="56"/>
                          <w:szCs w:val="56"/>
                          <w:vertAlign w:val="superscript"/>
                        </w:rPr>
                        <w:t>th</w:t>
                      </w:r>
                      <w:r w:rsidRPr="000C4687">
                        <w:rPr>
                          <w:rFonts w:ascii="Algerian" w:hAnsi="Algerian" w:cs="FrankRuehl"/>
                          <w:b/>
                          <w:color w:val="FF0000"/>
                          <w:sz w:val="56"/>
                          <w:szCs w:val="56"/>
                        </w:rPr>
                        <w:t xml:space="preserve"> Annual</w:t>
                      </w:r>
                    </w:p>
                    <w:p w:rsidR="00855803" w:rsidRPr="000C4687" w:rsidRDefault="00855803" w:rsidP="000C4687">
                      <w:pPr>
                        <w:spacing w:line="240" w:lineRule="auto"/>
                        <w:jc w:val="right"/>
                        <w:rPr>
                          <w:rFonts w:ascii="Algerian" w:hAnsi="Algerian" w:cs="FrankRuehl"/>
                          <w:b/>
                          <w:color w:val="FF0000"/>
                          <w:sz w:val="60"/>
                          <w:szCs w:val="60"/>
                        </w:rPr>
                      </w:pPr>
                      <w:r w:rsidRPr="000C4687">
                        <w:rPr>
                          <w:rFonts w:ascii="Algerian" w:hAnsi="Algerian" w:cs="FrankRuehl"/>
                          <w:b/>
                          <w:color w:val="FF0000"/>
                          <w:sz w:val="60"/>
                          <w:szCs w:val="60"/>
                        </w:rPr>
                        <w:t>CHILI COOK-OFF</w:t>
                      </w:r>
                    </w:p>
                  </w:txbxContent>
                </v:textbox>
                <w10:wrap type="square" anchorx="margin" anchory="margin"/>
              </v:rect>
            </w:pict>
          </mc:Fallback>
        </mc:AlternateContent>
      </w:r>
      <w:r>
        <w:rPr>
          <w:noProof/>
        </w:rPr>
        <w:drawing>
          <wp:inline distT="0" distB="0" distL="0" distR="0" wp14:anchorId="41D7D442" wp14:editId="0FF6C8F0">
            <wp:extent cx="1485900" cy="148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Enterprises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p>
    <w:p w:rsidR="00855803" w:rsidRDefault="00855803" w:rsidP="000C4687">
      <w:pPr>
        <w:spacing w:after="0" w:line="240" w:lineRule="auto"/>
      </w:pPr>
    </w:p>
    <w:p w:rsidR="000C4687" w:rsidRDefault="00855803" w:rsidP="000C4687">
      <w:pPr>
        <w:spacing w:line="240" w:lineRule="auto"/>
        <w:jc w:val="center"/>
        <w:rPr>
          <w:rFonts w:ascii="Impact" w:hAnsi="Impact"/>
          <w:color w:val="FF0000"/>
          <w:sz w:val="44"/>
          <w:szCs w:val="44"/>
        </w:rPr>
      </w:pPr>
      <w:r>
        <w:rPr>
          <w:rFonts w:ascii="Impact" w:hAnsi="Impact"/>
          <w:color w:val="FF0000"/>
          <w:sz w:val="44"/>
          <w:szCs w:val="44"/>
        </w:rPr>
        <w:t xml:space="preserve">Saturday, </w:t>
      </w:r>
      <w:r w:rsidRPr="00487FF1">
        <w:rPr>
          <w:rFonts w:ascii="Impact" w:hAnsi="Impact"/>
          <w:color w:val="FF0000"/>
          <w:sz w:val="44"/>
          <w:szCs w:val="44"/>
        </w:rPr>
        <w:t>April 25, 2015</w:t>
      </w:r>
    </w:p>
    <w:p w:rsidR="00855803" w:rsidRPr="000C4687" w:rsidRDefault="00855803" w:rsidP="000C4687">
      <w:pPr>
        <w:spacing w:line="240" w:lineRule="auto"/>
        <w:jc w:val="center"/>
        <w:rPr>
          <w:rFonts w:ascii="Impact" w:hAnsi="Impact"/>
          <w:color w:val="FF0000"/>
          <w:sz w:val="44"/>
          <w:szCs w:val="44"/>
        </w:rPr>
      </w:pPr>
      <w:r w:rsidRPr="00855803">
        <w:rPr>
          <w:rFonts w:ascii="Algerian" w:hAnsi="Algerian"/>
          <w:color w:val="FF0000"/>
          <w:sz w:val="44"/>
          <w:szCs w:val="44"/>
        </w:rPr>
        <w:t>RULES</w:t>
      </w:r>
    </w:p>
    <w:p w:rsidR="000C4687" w:rsidRDefault="00855803" w:rsidP="000C4687">
      <w:pPr>
        <w:spacing w:line="240" w:lineRule="auto"/>
        <w:rPr>
          <w:rFonts w:ascii="Impact" w:hAnsi="Impact"/>
          <w:sz w:val="32"/>
          <w:szCs w:val="32"/>
        </w:rPr>
      </w:pPr>
      <w:r>
        <w:rPr>
          <w:rFonts w:ascii="Impact" w:hAnsi="Impact"/>
          <w:sz w:val="32"/>
          <w:szCs w:val="32"/>
        </w:rPr>
        <w:t>Contestants</w:t>
      </w:r>
    </w:p>
    <w:p w:rsidR="00412291" w:rsidRPr="000C4687" w:rsidRDefault="00412291" w:rsidP="000C4687">
      <w:pPr>
        <w:spacing w:line="240" w:lineRule="auto"/>
        <w:rPr>
          <w:rFonts w:ascii="Impact" w:hAnsi="Impact"/>
          <w:sz w:val="32"/>
          <w:szCs w:val="32"/>
        </w:rPr>
      </w:pPr>
      <w:r>
        <w:rPr>
          <w:sz w:val="24"/>
          <w:szCs w:val="24"/>
        </w:rPr>
        <w:t>Café Lafitte, Good Friends Bar, Rawhide and Oz will provide table s</w:t>
      </w:r>
      <w:r w:rsidR="000C4687">
        <w:rPr>
          <w:sz w:val="24"/>
          <w:szCs w:val="24"/>
        </w:rPr>
        <w:t>p</w:t>
      </w:r>
      <w:r>
        <w:rPr>
          <w:sz w:val="24"/>
          <w:szCs w:val="24"/>
        </w:rPr>
        <w:t xml:space="preserve">ace and one hot plate per team.  You will need to bring all of the ingredients, utensils and cookware necessary to produce at least two gallons of chili.  Ingredients may be prepped beforehand (chopped, </w:t>
      </w:r>
      <w:proofErr w:type="spellStart"/>
      <w:r>
        <w:rPr>
          <w:sz w:val="24"/>
          <w:szCs w:val="24"/>
        </w:rPr>
        <w:t>etc</w:t>
      </w:r>
      <w:proofErr w:type="spellEnd"/>
      <w:r>
        <w:rPr>
          <w:sz w:val="24"/>
          <w:szCs w:val="24"/>
        </w:rPr>
        <w:t>); but ALL cooking must be done on site beginning at 1:00pm.  Precooked ingredients are not allowed.</w:t>
      </w:r>
    </w:p>
    <w:p w:rsidR="00855803" w:rsidRDefault="00412291" w:rsidP="000C4687">
      <w:pPr>
        <w:spacing w:line="240" w:lineRule="auto"/>
        <w:rPr>
          <w:rFonts w:ascii="Impact" w:hAnsi="Impact"/>
          <w:sz w:val="32"/>
          <w:szCs w:val="32"/>
        </w:rPr>
      </w:pPr>
      <w:r>
        <w:rPr>
          <w:sz w:val="24"/>
          <w:szCs w:val="24"/>
        </w:rPr>
        <w:t xml:space="preserve">Tasting will take place between 4:00 and 6:00pm, with judging at 6:00pm.  Tasters will pay a $10 fee in order to taste the </w:t>
      </w:r>
      <w:proofErr w:type="spellStart"/>
      <w:r>
        <w:rPr>
          <w:sz w:val="24"/>
          <w:szCs w:val="24"/>
        </w:rPr>
        <w:t>chilis</w:t>
      </w:r>
      <w:proofErr w:type="spellEnd"/>
      <w:r>
        <w:rPr>
          <w:sz w:val="24"/>
          <w:szCs w:val="24"/>
        </w:rPr>
        <w:t xml:space="preserve">.  Small cups will be provided to you for the samples.  </w:t>
      </w:r>
      <w:r w:rsidR="00E55810">
        <w:rPr>
          <w:sz w:val="24"/>
          <w:szCs w:val="24"/>
        </w:rPr>
        <w:t xml:space="preserve">It is your responsibility to make sure you have enough chili left after the initial tasting for the final tasting.  </w:t>
      </w:r>
      <w:r>
        <w:rPr>
          <w:sz w:val="24"/>
          <w:szCs w:val="24"/>
        </w:rPr>
        <w:t>Tasters will vote for the Best Chili at each location – and the winners from each location will then compete against each other for the Cook-off Title.  The Winning Team will receive ha</w:t>
      </w:r>
      <w:r w:rsidR="000C4687">
        <w:rPr>
          <w:sz w:val="24"/>
          <w:szCs w:val="24"/>
        </w:rPr>
        <w:t xml:space="preserve">lf the money raised.  The other </w:t>
      </w:r>
      <w:r>
        <w:rPr>
          <w:sz w:val="24"/>
          <w:szCs w:val="24"/>
        </w:rPr>
        <w:t xml:space="preserve">half of the money will be donated to </w:t>
      </w:r>
      <w:r w:rsidRPr="00412291">
        <w:rPr>
          <w:b/>
          <w:i/>
          <w:sz w:val="24"/>
          <w:szCs w:val="24"/>
        </w:rPr>
        <w:t>Food for Friends</w:t>
      </w:r>
      <w:r>
        <w:rPr>
          <w:sz w:val="24"/>
          <w:szCs w:val="24"/>
        </w:rPr>
        <w:t xml:space="preserve">. </w:t>
      </w:r>
      <w:r w:rsidR="00E55810">
        <w:rPr>
          <w:rFonts w:ascii="Impact" w:hAnsi="Impact"/>
          <w:sz w:val="32"/>
          <w:szCs w:val="32"/>
        </w:rPr>
        <w:t>Tasters</w:t>
      </w:r>
    </w:p>
    <w:p w:rsidR="00412291" w:rsidRDefault="00E55810" w:rsidP="000C4687">
      <w:pPr>
        <w:spacing w:line="240" w:lineRule="auto"/>
        <w:rPr>
          <w:b/>
          <w:i/>
          <w:sz w:val="24"/>
          <w:szCs w:val="24"/>
        </w:rPr>
      </w:pPr>
      <w:r>
        <w:rPr>
          <w:sz w:val="24"/>
          <w:szCs w:val="24"/>
        </w:rPr>
        <w:t xml:space="preserve">All Tasters will pay $10 to enter.  This will entitle you to taste the </w:t>
      </w:r>
      <w:proofErr w:type="spellStart"/>
      <w:r>
        <w:rPr>
          <w:sz w:val="24"/>
          <w:szCs w:val="24"/>
        </w:rPr>
        <w:t>chilis</w:t>
      </w:r>
      <w:proofErr w:type="spellEnd"/>
      <w:r>
        <w:rPr>
          <w:sz w:val="24"/>
          <w:szCs w:val="24"/>
        </w:rPr>
        <w:t xml:space="preserve"> at all locations.  It will also allow you to drink all of the Bud Light you can – while it lasts!  There will be five cases delivered to each location.  The $10 will be charged whether you choose to drink or not.  Tasting will be done between </w:t>
      </w:r>
      <w:r>
        <w:rPr>
          <w:sz w:val="24"/>
          <w:szCs w:val="24"/>
        </w:rPr>
        <w:t>4:00 and 6:00pm</w:t>
      </w:r>
      <w:r>
        <w:rPr>
          <w:sz w:val="24"/>
          <w:szCs w:val="24"/>
        </w:rPr>
        <w:t xml:space="preserve">.  After tasting, you will be asked to vote for the best chili at each location.  The four winners will then allow you to taste their chili again – so that you can vote for the Chili Cook-off Winner!  </w:t>
      </w:r>
      <w:r w:rsidR="000C4687" w:rsidRPr="000C4687">
        <w:rPr>
          <w:sz w:val="24"/>
          <w:szCs w:val="24"/>
        </w:rPr>
        <w:t>In case of tie, a panel of judges will decide the winner</w:t>
      </w:r>
      <w:r w:rsidR="000C4687">
        <w:rPr>
          <w:sz w:val="24"/>
          <w:szCs w:val="24"/>
        </w:rPr>
        <w:t xml:space="preserve">.  </w:t>
      </w:r>
      <w:r>
        <w:rPr>
          <w:sz w:val="24"/>
          <w:szCs w:val="24"/>
        </w:rPr>
        <w:t>Money raised will be split between the winning Cook-off team</w:t>
      </w:r>
      <w:r w:rsidR="000C4687">
        <w:rPr>
          <w:sz w:val="24"/>
          <w:szCs w:val="24"/>
        </w:rPr>
        <w:t xml:space="preserve"> and </w:t>
      </w:r>
      <w:r w:rsidR="000C4687" w:rsidRPr="00412291">
        <w:rPr>
          <w:b/>
          <w:i/>
          <w:sz w:val="24"/>
          <w:szCs w:val="24"/>
        </w:rPr>
        <w:t>Food for Friends</w:t>
      </w:r>
      <w:r w:rsidR="000C4687">
        <w:rPr>
          <w:b/>
          <w:i/>
          <w:sz w:val="24"/>
          <w:szCs w:val="24"/>
        </w:rPr>
        <w:t>.</w:t>
      </w:r>
    </w:p>
    <w:p w:rsidR="000C4687" w:rsidRPr="00412291" w:rsidRDefault="000C4687" w:rsidP="000C4687">
      <w:pPr>
        <w:spacing w:line="240" w:lineRule="auto"/>
        <w:jc w:val="right"/>
        <w:rPr>
          <w:sz w:val="24"/>
          <w:szCs w:val="24"/>
        </w:rPr>
      </w:pPr>
      <w:bookmarkStart w:id="0" w:name="_GoBack"/>
      <w:r>
        <w:rPr>
          <w:b/>
          <w:i/>
          <w:noProof/>
          <w:sz w:val="24"/>
          <w:szCs w:val="24"/>
        </w:rPr>
        <w:drawing>
          <wp:inline distT="0" distB="0" distL="0" distR="0">
            <wp:extent cx="1285875" cy="1285875"/>
            <wp:effectExtent l="0" t="0" r="0" b="0"/>
            <wp:docPr id="12" name="Picture 12" descr="C:\Users\kstretch\AppData\Local\Microsoft\Windows\Temporary Internet Files\Content.IE5\HMG2F0ZR\cute_chili_pepper_by_chili_sauce-d5c4go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stretch\AppData\Local\Microsoft\Windows\Temporary Internet Files\Content.IE5\HMG2F0ZR\cute_chili_pepper_by_chili_sauce-d5c4go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bookmarkEnd w:id="0"/>
    </w:p>
    <w:sectPr w:rsidR="000C4687" w:rsidRPr="00412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AB"/>
    <w:rsid w:val="000C4687"/>
    <w:rsid w:val="00412291"/>
    <w:rsid w:val="00487FF1"/>
    <w:rsid w:val="00855803"/>
    <w:rsid w:val="009D34C9"/>
    <w:rsid w:val="00BD3C1B"/>
    <w:rsid w:val="00E55810"/>
    <w:rsid w:val="00EC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Stretch</dc:creator>
  <cp:lastModifiedBy>Katherine Stretch</cp:lastModifiedBy>
  <cp:revision>1</cp:revision>
  <cp:lastPrinted>2015-04-09T17:31:00Z</cp:lastPrinted>
  <dcterms:created xsi:type="dcterms:W3CDTF">2015-04-09T16:52:00Z</dcterms:created>
  <dcterms:modified xsi:type="dcterms:W3CDTF">2015-04-09T18:17:00Z</dcterms:modified>
</cp:coreProperties>
</file>